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160" w:line="360" w:lineRule="auto"/>
        <w:jc w:val="center"/>
        <w:rPr>
          <w:b w:val="1"/>
          <w:color w:val="2d2d2d"/>
          <w:sz w:val="26"/>
          <w:szCs w:val="26"/>
        </w:rPr>
      </w:pPr>
      <w:r w:rsidDel="00000000" w:rsidR="00000000" w:rsidRPr="00000000">
        <w:rPr>
          <w:b w:val="1"/>
          <w:color w:val="2d2d2d"/>
          <w:sz w:val="26"/>
          <w:szCs w:val="26"/>
          <w:rtl w:val="0"/>
        </w:rPr>
        <w:t xml:space="preserve">Job Description for</w:t>
      </w:r>
      <w:r w:rsidDel="00000000" w:rsidR="00000000" w:rsidRPr="00000000">
        <w:rPr>
          <w:b w:val="1"/>
          <w:color w:val="ff0000"/>
          <w:sz w:val="26"/>
          <w:szCs w:val="26"/>
          <w:rtl w:val="0"/>
        </w:rPr>
        <w:t xml:space="preserve"> </w:t>
      </w:r>
      <w:r w:rsidDel="00000000" w:rsidR="00000000" w:rsidRPr="00000000">
        <w:rPr>
          <w:b w:val="1"/>
          <w:color w:val="2d2d2d"/>
          <w:sz w:val="26"/>
          <w:szCs w:val="26"/>
          <w:rtl w:val="0"/>
        </w:rPr>
        <w:t xml:space="preserve">Registered Psychotherapist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160" w:line="360" w:lineRule="auto"/>
        <w:rPr>
          <w:sz w:val="26"/>
          <w:szCs w:val="26"/>
        </w:rPr>
      </w:pPr>
      <w:r w:rsidDel="00000000" w:rsidR="00000000" w:rsidRPr="00000000">
        <w:rPr>
          <w:sz w:val="26"/>
          <w:szCs w:val="26"/>
          <w:rtl w:val="0"/>
        </w:rPr>
        <w:t xml:space="preserve">We are currently seeking a </w:t>
      </w:r>
      <w:r w:rsidDel="00000000" w:rsidR="00000000" w:rsidRPr="00000000">
        <w:rPr>
          <w:sz w:val="26"/>
          <w:szCs w:val="26"/>
          <w:rtl w:val="0"/>
        </w:rPr>
        <w:t xml:space="preserve">part-time (leading to full-time) </w:t>
      </w:r>
      <w:r w:rsidDel="00000000" w:rsidR="00000000" w:rsidRPr="00000000">
        <w:rPr>
          <w:sz w:val="26"/>
          <w:szCs w:val="26"/>
          <w:rtl w:val="0"/>
        </w:rPr>
        <w:t xml:space="preserve">Registered Psychotherapist to meet the demands of our growing practice and provide psychotherapeutic treatment to children, youth, and adults. This position is </w:t>
      </w:r>
      <w:r w:rsidDel="00000000" w:rsidR="00000000" w:rsidRPr="00000000">
        <w:rPr>
          <w:sz w:val="26"/>
          <w:szCs w:val="26"/>
          <w:rtl w:val="0"/>
        </w:rPr>
        <w:t xml:space="preserve">flexible with in-person at our Ottawa office or virtual.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60" w:line="360" w:lineRule="auto"/>
        <w:rPr>
          <w:b w:val="1"/>
          <w:color w:val="2d2d2d"/>
          <w:sz w:val="26"/>
          <w:szCs w:val="26"/>
        </w:rPr>
      </w:pPr>
      <w:r w:rsidDel="00000000" w:rsidR="00000000" w:rsidRPr="00000000">
        <w:rPr>
          <w:b w:val="1"/>
          <w:color w:val="2d2d2d"/>
          <w:sz w:val="26"/>
          <w:szCs w:val="26"/>
          <w:rtl w:val="0"/>
        </w:rPr>
        <w:t xml:space="preserve">About Us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160" w:line="360" w:lineRule="auto"/>
        <w:rPr>
          <w:color w:val="ff0000"/>
          <w:sz w:val="26"/>
          <w:szCs w:val="26"/>
        </w:rPr>
      </w:pPr>
      <w:r w:rsidDel="00000000" w:rsidR="00000000" w:rsidRPr="00000000">
        <w:rPr>
          <w:sz w:val="27"/>
          <w:szCs w:val="27"/>
          <w:rtl w:val="0"/>
        </w:rPr>
        <w:t xml:space="preserve">At Desjardins Psychotherapy, we have a team of highly trained mental health clinicians dedicated to providing individual, couples, and family therapy to clients ages 10+ years old. Our professionals are committed to helping clients achieve emotional and psychological well-being.</w:t>
      </w:r>
      <w:r w:rsidDel="00000000" w:rsidR="00000000" w:rsidRPr="00000000">
        <w:rPr>
          <w:sz w:val="26"/>
          <w:szCs w:val="26"/>
          <w:rtl w:val="0"/>
        </w:rPr>
        <w:t xml:space="preserve"> We utilize a new third-wave approach and evidenced-based therapeutic models to provide a safe environment supporting clients through lifes’ challenges.</w:t>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60" w:line="360" w:lineRule="auto"/>
        <w:rPr>
          <w:sz w:val="26"/>
          <w:szCs w:val="26"/>
        </w:rPr>
      </w:pPr>
      <w:r w:rsidDel="00000000" w:rsidR="00000000" w:rsidRPr="00000000">
        <w:rPr>
          <w:sz w:val="26"/>
          <w:szCs w:val="26"/>
          <w:rtl w:val="0"/>
        </w:rPr>
        <w:t xml:space="preserve">We are currently located at the corner of Industrial Ave and St-Laurent Blvd - 1730 St-Laurent blvd, suite 800, in Ottawa. We expect to move to a larger space by late Spring 2024 to accommodate our growing practice.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160" w:line="360" w:lineRule="auto"/>
        <w:rPr>
          <w:color w:val="ff0000"/>
          <w:sz w:val="26"/>
          <w:szCs w:val="26"/>
        </w:rPr>
      </w:pPr>
      <w:r w:rsidDel="00000000" w:rsidR="00000000" w:rsidRPr="00000000">
        <w:rPr>
          <w:sz w:val="26"/>
          <w:szCs w:val="26"/>
          <w:rtl w:val="0"/>
        </w:rPr>
        <w:t xml:space="preserve">For more info on our practice, check out our website: </w:t>
      </w:r>
      <w:hyperlink r:id="rId6">
        <w:r w:rsidDel="00000000" w:rsidR="00000000" w:rsidRPr="00000000">
          <w:rPr>
            <w:sz w:val="26"/>
            <w:szCs w:val="26"/>
            <w:u w:val="single"/>
            <w:rtl w:val="0"/>
          </w:rPr>
          <w:t xml:space="preserve">Desjardins Psychotherapy</w:t>
        </w:r>
      </w:hyperlink>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60" w:line="360" w:lineRule="auto"/>
        <w:rPr>
          <w:b w:val="1"/>
          <w:color w:val="2d2d2d"/>
          <w:sz w:val="26"/>
          <w:szCs w:val="26"/>
        </w:rPr>
      </w:pPr>
      <w:r w:rsidDel="00000000" w:rsidR="00000000" w:rsidRPr="00000000">
        <w:rPr>
          <w:b w:val="1"/>
          <w:color w:val="2d2d2d"/>
          <w:sz w:val="26"/>
          <w:szCs w:val="26"/>
          <w:rtl w:val="0"/>
        </w:rPr>
        <w:t xml:space="preserve">Our Vision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60" w:line="360" w:lineRule="auto"/>
        <w:rPr>
          <w:i w:val="1"/>
          <w:color w:val="2d2d2d"/>
          <w:sz w:val="26"/>
          <w:szCs w:val="26"/>
        </w:rPr>
      </w:pPr>
      <w:r w:rsidDel="00000000" w:rsidR="00000000" w:rsidRPr="00000000">
        <w:rPr>
          <w:i w:val="1"/>
          <w:color w:val="2d2d2d"/>
          <w:sz w:val="26"/>
          <w:szCs w:val="26"/>
          <w:rtl w:val="0"/>
        </w:rPr>
        <w:t xml:space="preserve">We help thousands of people learn to live a life with ease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160" w:line="360" w:lineRule="auto"/>
        <w:rPr>
          <w:b w:val="1"/>
          <w:color w:val="2d2d2d"/>
          <w:sz w:val="26"/>
          <w:szCs w:val="26"/>
        </w:rPr>
      </w:pPr>
      <w:r w:rsidDel="00000000" w:rsidR="00000000" w:rsidRPr="00000000">
        <w:rPr>
          <w:b w:val="1"/>
          <w:color w:val="2d2d2d"/>
          <w:sz w:val="26"/>
          <w:szCs w:val="26"/>
          <w:rtl w:val="0"/>
        </w:rPr>
        <w:t xml:space="preserve">Our Core Values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160" w:line="360" w:lineRule="auto"/>
        <w:rPr>
          <w:i w:val="1"/>
          <w:color w:val="2d2d2d"/>
          <w:sz w:val="26"/>
          <w:szCs w:val="26"/>
        </w:rPr>
      </w:pPr>
      <w:r w:rsidDel="00000000" w:rsidR="00000000" w:rsidRPr="00000000">
        <w:rPr>
          <w:i w:val="1"/>
          <w:color w:val="2d2d2d"/>
          <w:sz w:val="26"/>
          <w:szCs w:val="26"/>
          <w:rtl w:val="0"/>
        </w:rPr>
        <w:t xml:space="preserve">Authenticity</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160" w:line="360" w:lineRule="auto"/>
        <w:rPr>
          <w:i w:val="1"/>
          <w:color w:val="2d2d2d"/>
          <w:sz w:val="26"/>
          <w:szCs w:val="26"/>
        </w:rPr>
      </w:pPr>
      <w:r w:rsidDel="00000000" w:rsidR="00000000" w:rsidRPr="00000000">
        <w:rPr>
          <w:i w:val="1"/>
          <w:color w:val="2d2d2d"/>
          <w:sz w:val="26"/>
          <w:szCs w:val="26"/>
          <w:rtl w:val="0"/>
        </w:rPr>
        <w:t xml:space="preserve">Be a Team Player</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160" w:line="360" w:lineRule="auto"/>
        <w:rPr>
          <w:color w:val="ff0000"/>
          <w:sz w:val="26"/>
          <w:szCs w:val="26"/>
        </w:rPr>
      </w:pPr>
      <w:r w:rsidDel="00000000" w:rsidR="00000000" w:rsidRPr="00000000">
        <w:rPr>
          <w:i w:val="1"/>
          <w:color w:val="2d2d2d"/>
          <w:sz w:val="26"/>
          <w:szCs w:val="26"/>
          <w:rtl w:val="0"/>
        </w:rPr>
        <w:t xml:space="preserve">Work Hard, Play Hard</w:t>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160" w:line="360" w:lineRule="auto"/>
        <w:rPr>
          <w:color w:val="2d2d2d"/>
          <w:sz w:val="26"/>
          <w:szCs w:val="26"/>
        </w:rPr>
      </w:pPr>
      <w:r w:rsidDel="00000000" w:rsidR="00000000" w:rsidRPr="00000000">
        <w:rPr>
          <w:color w:val="2d2d2d"/>
          <w:sz w:val="26"/>
          <w:szCs w:val="26"/>
          <w:rtl w:val="0"/>
        </w:rPr>
        <w:t xml:space="preserve">The position is quite flexible and we can work with you to create a dream job!</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160" w:line="360" w:lineRule="auto"/>
        <w:rPr>
          <w:color w:val="ff0000"/>
          <w:sz w:val="26"/>
          <w:szCs w:val="26"/>
        </w:rPr>
      </w:pPr>
      <w:r w:rsidDel="00000000" w:rsidR="00000000" w:rsidRPr="00000000">
        <w:rPr>
          <w:color w:val="2d2d2d"/>
          <w:sz w:val="26"/>
          <w:szCs w:val="26"/>
          <w:rtl w:val="0"/>
        </w:rPr>
        <w:t xml:space="preserve">By joining our team you will be provided with: </w:t>
      </w:r>
      <w:r w:rsidDel="00000000" w:rsidR="00000000" w:rsidRPr="00000000">
        <w:rPr>
          <w:rtl w:val="0"/>
        </w:rPr>
      </w:r>
    </w:p>
    <w:p w:rsidR="00000000" w:rsidDel="00000000" w:rsidP="00000000" w:rsidRDefault="00000000" w:rsidRPr="00000000" w14:paraId="0000000F">
      <w:pPr>
        <w:numPr>
          <w:ilvl w:val="0"/>
          <w:numId w:val="3"/>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6"/>
          <w:szCs w:val="26"/>
        </w:rPr>
      </w:pPr>
      <w:r w:rsidDel="00000000" w:rsidR="00000000" w:rsidRPr="00000000">
        <w:rPr>
          <w:color w:val="4b4b4b"/>
          <w:sz w:val="26"/>
          <w:szCs w:val="26"/>
          <w:rtl w:val="0"/>
        </w:rPr>
        <w:t xml:space="preserve">Competitive compensation</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6"/>
          <w:szCs w:val="26"/>
        </w:rPr>
      </w:pPr>
      <w:r w:rsidDel="00000000" w:rsidR="00000000" w:rsidRPr="00000000">
        <w:rPr>
          <w:color w:val="4b4b4b"/>
          <w:sz w:val="26"/>
          <w:szCs w:val="26"/>
          <w:rtl w:val="0"/>
        </w:rPr>
        <w:t xml:space="preserve">Referrals from a waiting list</w:t>
      </w:r>
    </w:p>
    <w:p w:rsidR="00000000" w:rsidDel="00000000" w:rsidP="00000000" w:rsidRDefault="00000000" w:rsidRPr="00000000" w14:paraId="00000011">
      <w:pPr>
        <w:numPr>
          <w:ilvl w:val="0"/>
          <w:numId w:val="10"/>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6"/>
          <w:szCs w:val="26"/>
        </w:rPr>
      </w:pPr>
      <w:r w:rsidDel="00000000" w:rsidR="00000000" w:rsidRPr="00000000">
        <w:rPr>
          <w:color w:val="4b4b4b"/>
          <w:sz w:val="26"/>
          <w:szCs w:val="26"/>
          <w:rtl w:val="0"/>
        </w:rPr>
        <w:t xml:space="preserve">Full office services and an administrative team</w:t>
      </w:r>
    </w:p>
    <w:p w:rsidR="00000000" w:rsidDel="00000000" w:rsidP="00000000" w:rsidRDefault="00000000" w:rsidRPr="00000000" w14:paraId="00000012">
      <w:pPr>
        <w:numPr>
          <w:ilvl w:val="0"/>
          <w:numId w:val="7"/>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6"/>
          <w:szCs w:val="26"/>
        </w:rPr>
      </w:pPr>
      <w:r w:rsidDel="00000000" w:rsidR="00000000" w:rsidRPr="00000000">
        <w:rPr>
          <w:color w:val="4b4b4b"/>
          <w:sz w:val="26"/>
          <w:szCs w:val="26"/>
          <w:rtl w:val="0"/>
        </w:rPr>
        <w:t xml:space="preserve">Weekly peer supervision </w:t>
      </w:r>
    </w:p>
    <w:p w:rsidR="00000000" w:rsidDel="00000000" w:rsidP="00000000" w:rsidRDefault="00000000" w:rsidRPr="00000000" w14:paraId="00000013">
      <w:pPr>
        <w:numPr>
          <w:ilvl w:val="0"/>
          <w:numId w:val="4"/>
        </w:numPr>
        <w:pBdr>
          <w:top w:color="auto" w:space="0" w:sz="0" w:val="none"/>
          <w:bottom w:color="auto" w:space="0" w:sz="0" w:val="none"/>
          <w:right w:color="auto" w:space="0" w:sz="0" w:val="none"/>
          <w:between w:color="auto" w:space="0" w:sz="0" w:val="none"/>
        </w:pBdr>
        <w:spacing w:after="0" w:afterAutospacing="0" w:line="343.2" w:lineRule="auto"/>
        <w:ind w:left="720" w:hanging="360"/>
        <w:rPr>
          <w:sz w:val="26"/>
          <w:szCs w:val="26"/>
        </w:rPr>
      </w:pPr>
      <w:r w:rsidDel="00000000" w:rsidR="00000000" w:rsidRPr="00000000">
        <w:rPr>
          <w:color w:val="4b4b4b"/>
          <w:sz w:val="26"/>
          <w:szCs w:val="26"/>
          <w:rtl w:val="0"/>
        </w:rPr>
        <w:t xml:space="preserve">Beautiful modern office with large windows</w:t>
      </w:r>
      <w:r w:rsidDel="00000000" w:rsidR="00000000" w:rsidRPr="00000000">
        <w:rPr>
          <w:rtl w:val="0"/>
        </w:rPr>
      </w:r>
    </w:p>
    <w:p w:rsidR="00000000" w:rsidDel="00000000" w:rsidP="00000000" w:rsidRDefault="00000000" w:rsidRPr="00000000" w14:paraId="00000014">
      <w:pPr>
        <w:numPr>
          <w:ilvl w:val="0"/>
          <w:numId w:val="8"/>
        </w:numPr>
        <w:pBdr>
          <w:top w:color="auto" w:space="0" w:sz="0" w:val="none"/>
          <w:bottom w:color="auto" w:space="0" w:sz="0" w:val="none"/>
          <w:right w:color="auto" w:space="0" w:sz="0" w:val="none"/>
          <w:between w:color="auto" w:space="0" w:sz="0" w:val="none"/>
        </w:pBdr>
        <w:spacing w:after="160" w:line="343.2" w:lineRule="auto"/>
        <w:ind w:left="720" w:hanging="360"/>
        <w:rPr>
          <w:sz w:val="26"/>
          <w:szCs w:val="26"/>
        </w:rPr>
      </w:pPr>
      <w:r w:rsidDel="00000000" w:rsidR="00000000" w:rsidRPr="00000000">
        <w:rPr>
          <w:color w:val="4b4b4b"/>
          <w:sz w:val="26"/>
          <w:szCs w:val="26"/>
          <w:rtl w:val="0"/>
        </w:rPr>
        <w:t xml:space="preserve">Conveniently located in east Ottawa near major highway intersections</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160" w:line="360" w:lineRule="auto"/>
        <w:rPr>
          <w:b w:val="1"/>
          <w:color w:val="2d2d2d"/>
          <w:sz w:val="26"/>
          <w:szCs w:val="26"/>
        </w:rPr>
      </w:pPr>
      <w:r w:rsidDel="00000000" w:rsidR="00000000" w:rsidRPr="00000000">
        <w:rPr>
          <w:b w:val="1"/>
          <w:color w:val="2d2d2d"/>
          <w:sz w:val="26"/>
          <w:szCs w:val="26"/>
          <w:rtl w:val="0"/>
        </w:rPr>
        <w:t xml:space="preserve">Qualifications</w:t>
      </w:r>
    </w:p>
    <w:p w:rsidR="00000000" w:rsidDel="00000000" w:rsidP="00000000" w:rsidRDefault="00000000" w:rsidRPr="00000000" w14:paraId="00000016">
      <w:pPr>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line="360" w:lineRule="auto"/>
        <w:ind w:left="720" w:hanging="360"/>
        <w:rPr>
          <w:color w:val="2d2d2d"/>
          <w:sz w:val="26"/>
          <w:szCs w:val="26"/>
          <w:u w:val="none"/>
        </w:rPr>
      </w:pPr>
      <w:r w:rsidDel="00000000" w:rsidR="00000000" w:rsidRPr="00000000">
        <w:rPr>
          <w:color w:val="2d2d2d"/>
          <w:sz w:val="26"/>
          <w:szCs w:val="26"/>
          <w:rtl w:val="0"/>
        </w:rPr>
        <w:t xml:space="preserve">The ideal candidate has a Master’s degree in Counselling Psychology and is Registered with the College of Registered Psychotherapists of Ontario (CRPO).</w:t>
      </w:r>
    </w:p>
    <w:p w:rsidR="00000000" w:rsidDel="00000000" w:rsidP="00000000" w:rsidRDefault="00000000" w:rsidRPr="00000000" w14:paraId="00000017">
      <w:pPr>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line="360" w:lineRule="auto"/>
        <w:ind w:left="720" w:hanging="360"/>
        <w:rPr>
          <w:color w:val="2d2d2d"/>
          <w:sz w:val="26"/>
          <w:szCs w:val="26"/>
          <w:u w:val="none"/>
        </w:rPr>
      </w:pPr>
      <w:r w:rsidDel="00000000" w:rsidR="00000000" w:rsidRPr="00000000">
        <w:rPr>
          <w:color w:val="2d2d2d"/>
          <w:sz w:val="26"/>
          <w:szCs w:val="26"/>
          <w:rtl w:val="0"/>
        </w:rPr>
        <w:t xml:space="preserve">A candidate with a similar education and licensed to practice the act of psychotherapy is also eligible.</w:t>
      </w:r>
    </w:p>
    <w:p w:rsidR="00000000" w:rsidDel="00000000" w:rsidP="00000000" w:rsidRDefault="00000000" w:rsidRPr="00000000" w14:paraId="00000018">
      <w:pPr>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line="360" w:lineRule="auto"/>
        <w:ind w:left="720" w:hanging="360"/>
        <w:rPr>
          <w:color w:val="2d2d2d"/>
          <w:sz w:val="26"/>
          <w:szCs w:val="26"/>
          <w:u w:val="none"/>
        </w:rPr>
      </w:pPr>
      <w:r w:rsidDel="00000000" w:rsidR="00000000" w:rsidRPr="00000000">
        <w:rPr>
          <w:color w:val="2d2d2d"/>
          <w:sz w:val="26"/>
          <w:szCs w:val="26"/>
          <w:rtl w:val="0"/>
        </w:rPr>
        <w:t xml:space="preserve">Must be bilingual in French-English.</w:t>
      </w:r>
    </w:p>
    <w:p w:rsidR="00000000" w:rsidDel="00000000" w:rsidP="00000000" w:rsidRDefault="00000000" w:rsidRPr="00000000" w14:paraId="00000019">
      <w:pPr>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line="360" w:lineRule="auto"/>
        <w:ind w:left="720" w:hanging="360"/>
        <w:rPr>
          <w:color w:val="2d2d2d"/>
          <w:sz w:val="26"/>
          <w:szCs w:val="26"/>
          <w:u w:val="none"/>
        </w:rPr>
      </w:pPr>
      <w:r w:rsidDel="00000000" w:rsidR="00000000" w:rsidRPr="00000000">
        <w:rPr>
          <w:color w:val="2d2d2d"/>
          <w:sz w:val="26"/>
          <w:szCs w:val="26"/>
          <w:rtl w:val="0"/>
        </w:rPr>
        <w:t xml:space="preserve">Have clinical experience and training in any one of these areas:</w:t>
      </w:r>
    </w:p>
    <w:p w:rsidR="00000000" w:rsidDel="00000000" w:rsidP="00000000" w:rsidRDefault="00000000" w:rsidRPr="00000000" w14:paraId="0000001A">
      <w:pPr>
        <w:numPr>
          <w:ilvl w:val="1"/>
          <w:numId w:val="9"/>
        </w:numPr>
        <w:pBdr>
          <w:top w:color="auto" w:space="0" w:sz="0" w:val="none"/>
          <w:left w:color="auto" w:space="0" w:sz="0" w:val="none"/>
          <w:bottom w:color="auto" w:space="0" w:sz="0" w:val="none"/>
          <w:right w:color="auto" w:space="0" w:sz="0" w:val="none"/>
          <w:between w:color="auto" w:space="0" w:sz="0" w:val="none"/>
        </w:pBdr>
        <w:spacing w:after="0" w:afterAutospacing="0" w:line="360" w:lineRule="auto"/>
        <w:ind w:left="1440" w:hanging="360"/>
        <w:rPr>
          <w:color w:val="2d2d2d"/>
          <w:sz w:val="26"/>
          <w:szCs w:val="26"/>
          <w:u w:val="none"/>
        </w:rPr>
      </w:pPr>
      <w:r w:rsidDel="00000000" w:rsidR="00000000" w:rsidRPr="00000000">
        <w:rPr>
          <w:color w:val="2d2d2d"/>
          <w:sz w:val="26"/>
          <w:szCs w:val="26"/>
          <w:rtl w:val="0"/>
        </w:rPr>
        <w:t xml:space="preserve">Trauma-informed, EMDR/IFS approaches</w:t>
      </w:r>
    </w:p>
    <w:p w:rsidR="00000000" w:rsidDel="00000000" w:rsidP="00000000" w:rsidRDefault="00000000" w:rsidRPr="00000000" w14:paraId="0000001B">
      <w:pPr>
        <w:numPr>
          <w:ilvl w:val="1"/>
          <w:numId w:val="9"/>
        </w:numPr>
        <w:pBdr>
          <w:top w:color="auto" w:space="0" w:sz="0" w:val="none"/>
          <w:left w:color="auto" w:space="0" w:sz="0" w:val="none"/>
          <w:bottom w:color="auto" w:space="0" w:sz="0" w:val="none"/>
          <w:right w:color="auto" w:space="0" w:sz="0" w:val="none"/>
          <w:between w:color="auto" w:space="0" w:sz="0" w:val="none"/>
        </w:pBdr>
        <w:spacing w:after="0" w:afterAutospacing="0" w:line="360" w:lineRule="auto"/>
        <w:ind w:left="1440" w:hanging="360"/>
        <w:rPr>
          <w:color w:val="2d2d2d"/>
          <w:sz w:val="26"/>
          <w:szCs w:val="26"/>
          <w:u w:val="none"/>
        </w:rPr>
      </w:pPr>
      <w:r w:rsidDel="00000000" w:rsidR="00000000" w:rsidRPr="00000000">
        <w:rPr>
          <w:color w:val="2d2d2d"/>
          <w:sz w:val="26"/>
          <w:szCs w:val="26"/>
          <w:rtl w:val="0"/>
        </w:rPr>
        <w:t xml:space="preserve">Couples therapy with EFT/Gottman approach</w:t>
      </w:r>
    </w:p>
    <w:p w:rsidR="00000000" w:rsidDel="00000000" w:rsidP="00000000" w:rsidRDefault="00000000" w:rsidRPr="00000000" w14:paraId="0000001C">
      <w:pPr>
        <w:numPr>
          <w:ilvl w:val="1"/>
          <w:numId w:val="9"/>
        </w:numPr>
        <w:pBdr>
          <w:top w:color="auto" w:space="0" w:sz="0" w:val="none"/>
          <w:left w:color="auto" w:space="0" w:sz="0" w:val="none"/>
          <w:bottom w:color="auto" w:space="0" w:sz="0" w:val="none"/>
          <w:right w:color="auto" w:space="0" w:sz="0" w:val="none"/>
          <w:between w:color="auto" w:space="0" w:sz="0" w:val="none"/>
        </w:pBdr>
        <w:spacing w:after="0" w:afterAutospacing="0" w:line="360" w:lineRule="auto"/>
        <w:ind w:left="1440" w:hanging="360"/>
        <w:rPr>
          <w:color w:val="2d2d2d"/>
          <w:sz w:val="26"/>
          <w:szCs w:val="26"/>
          <w:u w:val="none"/>
        </w:rPr>
      </w:pPr>
      <w:r w:rsidDel="00000000" w:rsidR="00000000" w:rsidRPr="00000000">
        <w:rPr>
          <w:color w:val="2d2d2d"/>
          <w:sz w:val="26"/>
          <w:szCs w:val="26"/>
          <w:rtl w:val="0"/>
        </w:rPr>
        <w:t xml:space="preserve">Therapist for children or adults with ADHD/ASD/neurodivergence</w:t>
      </w:r>
    </w:p>
    <w:p w:rsidR="00000000" w:rsidDel="00000000" w:rsidP="00000000" w:rsidRDefault="00000000" w:rsidRPr="00000000" w14:paraId="0000001D">
      <w:pPr>
        <w:numPr>
          <w:ilvl w:val="1"/>
          <w:numId w:val="9"/>
        </w:numPr>
        <w:pBdr>
          <w:top w:color="auto" w:space="0" w:sz="0" w:val="none"/>
          <w:left w:color="auto" w:space="0" w:sz="0" w:val="none"/>
          <w:bottom w:color="auto" w:space="0" w:sz="0" w:val="none"/>
          <w:right w:color="auto" w:space="0" w:sz="0" w:val="none"/>
          <w:between w:color="auto" w:space="0" w:sz="0" w:val="none"/>
        </w:pBdr>
        <w:spacing w:after="0" w:afterAutospacing="0" w:line="360" w:lineRule="auto"/>
        <w:ind w:left="1440" w:hanging="360"/>
        <w:rPr>
          <w:color w:val="2d2d2d"/>
          <w:sz w:val="26"/>
          <w:szCs w:val="26"/>
          <w:u w:val="none"/>
        </w:rPr>
      </w:pPr>
      <w:r w:rsidDel="00000000" w:rsidR="00000000" w:rsidRPr="00000000">
        <w:rPr>
          <w:color w:val="2d2d2d"/>
          <w:sz w:val="26"/>
          <w:szCs w:val="26"/>
          <w:rtl w:val="0"/>
        </w:rPr>
        <w:t xml:space="preserve">Family therapist for parenting and family reunification</w:t>
      </w:r>
    </w:p>
    <w:p w:rsidR="00000000" w:rsidDel="00000000" w:rsidP="00000000" w:rsidRDefault="00000000" w:rsidRPr="00000000" w14:paraId="0000001E">
      <w:pPr>
        <w:numPr>
          <w:ilvl w:val="1"/>
          <w:numId w:val="9"/>
        </w:numPr>
        <w:pBdr>
          <w:top w:color="auto" w:space="0" w:sz="0" w:val="none"/>
          <w:left w:color="auto" w:space="0" w:sz="0" w:val="none"/>
          <w:bottom w:color="auto" w:space="0" w:sz="0" w:val="none"/>
          <w:right w:color="auto" w:space="0" w:sz="0" w:val="none"/>
          <w:between w:color="auto" w:space="0" w:sz="0" w:val="none"/>
        </w:pBdr>
        <w:spacing w:after="0" w:afterAutospacing="0" w:line="360" w:lineRule="auto"/>
        <w:ind w:left="1440" w:hanging="360"/>
        <w:rPr>
          <w:color w:val="2d2d2d"/>
          <w:sz w:val="26"/>
          <w:szCs w:val="26"/>
          <w:u w:val="none"/>
        </w:rPr>
      </w:pPr>
      <w:r w:rsidDel="00000000" w:rsidR="00000000" w:rsidRPr="00000000">
        <w:rPr>
          <w:color w:val="2d2d2d"/>
          <w:sz w:val="26"/>
          <w:szCs w:val="26"/>
          <w:rtl w:val="0"/>
        </w:rPr>
        <w:t xml:space="preserve">Sex therapist</w:t>
      </w:r>
    </w:p>
    <w:p w:rsidR="00000000" w:rsidDel="00000000" w:rsidP="00000000" w:rsidRDefault="00000000" w:rsidRPr="00000000" w14:paraId="0000001F">
      <w:pPr>
        <w:numPr>
          <w:ilvl w:val="1"/>
          <w:numId w:val="9"/>
        </w:numPr>
        <w:pBdr>
          <w:top w:color="auto" w:space="0" w:sz="0" w:val="none"/>
          <w:left w:color="auto" w:space="0" w:sz="0" w:val="none"/>
          <w:bottom w:color="auto" w:space="0" w:sz="0" w:val="none"/>
          <w:right w:color="auto" w:space="0" w:sz="0" w:val="none"/>
          <w:between w:color="auto" w:space="0" w:sz="0" w:val="none"/>
        </w:pBdr>
        <w:spacing w:after="0" w:afterAutospacing="0" w:line="360" w:lineRule="auto"/>
        <w:ind w:left="1440" w:hanging="360"/>
        <w:rPr>
          <w:color w:val="2d2d2d"/>
          <w:sz w:val="26"/>
          <w:szCs w:val="26"/>
          <w:u w:val="none"/>
        </w:rPr>
      </w:pPr>
      <w:r w:rsidDel="00000000" w:rsidR="00000000" w:rsidRPr="00000000">
        <w:rPr>
          <w:color w:val="2d2d2d"/>
          <w:sz w:val="26"/>
          <w:szCs w:val="26"/>
          <w:rtl w:val="0"/>
        </w:rPr>
        <w:t xml:space="preserve">Addictions therapist for substances or behavioural addictions</w:t>
      </w:r>
    </w:p>
    <w:p w:rsidR="00000000" w:rsidDel="00000000" w:rsidP="00000000" w:rsidRDefault="00000000" w:rsidRPr="00000000" w14:paraId="00000020">
      <w:pPr>
        <w:numPr>
          <w:ilvl w:val="1"/>
          <w:numId w:val="9"/>
        </w:numPr>
        <w:pBdr>
          <w:top w:color="auto" w:space="0" w:sz="0" w:val="none"/>
          <w:left w:color="auto" w:space="0" w:sz="0" w:val="none"/>
          <w:bottom w:color="auto" w:space="0" w:sz="0" w:val="none"/>
          <w:right w:color="auto" w:space="0" w:sz="0" w:val="none"/>
          <w:between w:color="auto" w:space="0" w:sz="0" w:val="none"/>
        </w:pBdr>
        <w:spacing w:after="160" w:line="360" w:lineRule="auto"/>
        <w:ind w:left="1440" w:hanging="360"/>
        <w:rPr>
          <w:color w:val="2d2d2d"/>
          <w:sz w:val="26"/>
          <w:szCs w:val="26"/>
          <w:u w:val="none"/>
        </w:rPr>
      </w:pPr>
      <w:r w:rsidDel="00000000" w:rsidR="00000000" w:rsidRPr="00000000">
        <w:rPr>
          <w:color w:val="2d2d2d"/>
          <w:sz w:val="26"/>
          <w:szCs w:val="26"/>
          <w:rtl w:val="0"/>
        </w:rPr>
        <w:t xml:space="preserve">Treatment for eating disorders</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160" w:line="360" w:lineRule="auto"/>
        <w:rPr>
          <w:b w:val="1"/>
          <w:color w:val="2d2d2d"/>
          <w:sz w:val="26"/>
          <w:szCs w:val="26"/>
        </w:rPr>
      </w:pPr>
      <w:r w:rsidDel="00000000" w:rsidR="00000000" w:rsidRPr="00000000">
        <w:rPr>
          <w:b w:val="1"/>
          <w:color w:val="2d2d2d"/>
          <w:sz w:val="26"/>
          <w:szCs w:val="26"/>
          <w:rtl w:val="0"/>
        </w:rPr>
        <w:t xml:space="preserve">Application Process:</w:t>
      </w:r>
    </w:p>
    <w:p w:rsidR="00000000" w:rsidDel="00000000" w:rsidP="00000000" w:rsidRDefault="00000000" w:rsidRPr="00000000" w14:paraId="00000022">
      <w:pPr>
        <w:numPr>
          <w:ilvl w:val="0"/>
          <w:numId w:val="5"/>
        </w:numPr>
        <w:pBdr>
          <w:top w:color="auto" w:space="0" w:sz="0" w:val="none"/>
          <w:left w:color="auto" w:space="0" w:sz="0" w:val="none"/>
          <w:bottom w:color="auto" w:space="0" w:sz="0" w:val="none"/>
          <w:right w:color="auto" w:space="0" w:sz="0" w:val="none"/>
          <w:between w:color="auto" w:space="0" w:sz="0" w:val="none"/>
        </w:pBdr>
        <w:spacing w:after="0" w:afterAutospacing="0" w:line="360" w:lineRule="auto"/>
        <w:ind w:left="720" w:hanging="360"/>
        <w:rPr>
          <w:sz w:val="26"/>
          <w:szCs w:val="26"/>
          <w:u w:val="none"/>
        </w:rPr>
      </w:pPr>
      <w:r w:rsidDel="00000000" w:rsidR="00000000" w:rsidRPr="00000000">
        <w:rPr>
          <w:color w:val="2d2d2d"/>
          <w:sz w:val="26"/>
          <w:szCs w:val="26"/>
          <w:rtl w:val="0"/>
        </w:rPr>
        <w:t xml:space="preserve">Please send in your resume and cover letter to our clinical director, Julie Desjardins at </w:t>
      </w:r>
      <w:hyperlink r:id="rId7">
        <w:r w:rsidDel="00000000" w:rsidR="00000000" w:rsidRPr="00000000">
          <w:rPr>
            <w:color w:val="1155cc"/>
            <w:sz w:val="26"/>
            <w:szCs w:val="26"/>
            <w:u w:val="single"/>
            <w:rtl w:val="0"/>
          </w:rPr>
          <w:t xml:space="preserve">desjardinspsychotherapy@gmail.com</w:t>
        </w:r>
      </w:hyperlink>
      <w:r w:rsidDel="00000000" w:rsidR="00000000" w:rsidRPr="00000000">
        <w:rPr>
          <w:rtl w:val="0"/>
        </w:rPr>
      </w:r>
    </w:p>
    <w:p w:rsidR="00000000" w:rsidDel="00000000" w:rsidP="00000000" w:rsidRDefault="00000000" w:rsidRPr="00000000" w14:paraId="00000023">
      <w:pPr>
        <w:numPr>
          <w:ilvl w:val="0"/>
          <w:numId w:val="5"/>
        </w:numPr>
        <w:pBdr>
          <w:top w:color="auto" w:space="0" w:sz="0" w:val="none"/>
          <w:bottom w:color="auto" w:space="0" w:sz="0" w:val="none"/>
          <w:right w:color="auto" w:space="0" w:sz="0" w:val="none"/>
          <w:between w:color="auto" w:space="0" w:sz="0" w:val="none"/>
        </w:pBdr>
        <w:spacing w:after="160" w:line="343.2" w:lineRule="auto"/>
        <w:ind w:left="720" w:hanging="360"/>
        <w:rPr>
          <w:color w:val="2d2d2d"/>
          <w:sz w:val="26"/>
          <w:szCs w:val="26"/>
          <w:u w:val="none"/>
        </w:rPr>
      </w:pPr>
      <w:r w:rsidDel="00000000" w:rsidR="00000000" w:rsidRPr="00000000">
        <w:rPr>
          <w:color w:val="2d2d2d"/>
          <w:sz w:val="26"/>
          <w:szCs w:val="26"/>
          <w:rtl w:val="0"/>
        </w:rPr>
        <w:t xml:space="preserve">In addition to submitting a resume and cover letter: Please complete the Big 5 Personality Test (https://www.123test.com/personality-test/) and share your results during the hiring process.</w:t>
      </w: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160" w:line="360" w:lineRule="auto"/>
        <w:rPr>
          <w:color w:val="ff0000"/>
          <w:sz w:val="26"/>
          <w:szCs w:val="26"/>
        </w:rPr>
      </w:pPr>
      <w:r w:rsidDel="00000000" w:rsidR="00000000" w:rsidRPr="00000000">
        <w:rPr>
          <w:rtl w:val="0"/>
        </w:rPr>
      </w:r>
    </w:p>
    <w:p w:rsidR="00000000" w:rsidDel="00000000" w:rsidP="00000000" w:rsidRDefault="00000000" w:rsidRPr="00000000" w14:paraId="00000025">
      <w:pPr>
        <w:pStyle w:val="Heading1"/>
        <w:jc w:val="center"/>
        <w:rPr>
          <w:b w:val="1"/>
          <w:sz w:val="36"/>
          <w:szCs w:val="36"/>
        </w:rPr>
      </w:pPr>
      <w:bookmarkStart w:colFirst="0" w:colLast="0" w:name="_72c9mcorq807" w:id="0"/>
      <w:bookmarkEnd w:id="0"/>
      <w:r w:rsidDel="00000000" w:rsidR="00000000" w:rsidRPr="00000000">
        <w:rPr>
          <w:b w:val="1"/>
          <w:sz w:val="36"/>
          <w:szCs w:val="36"/>
          <w:rtl w:val="0"/>
        </w:rPr>
        <w:t xml:space="preserve">Description de l’emploi pour un psychothérapeute autorisé (PA)</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sz w:val="26"/>
          <w:szCs w:val="26"/>
        </w:rPr>
      </w:pPr>
      <w:r w:rsidDel="00000000" w:rsidR="00000000" w:rsidRPr="00000000">
        <w:rPr>
          <w:sz w:val="26"/>
          <w:szCs w:val="26"/>
          <w:rtl w:val="0"/>
        </w:rPr>
        <w:t xml:space="preserve">Nous recherchons actuellement un psychothérapeute autorisé à temps partiel (menant à temps plein) pour répondre aux demandes de notre pratique croissante et fournir des services d’intervention thérapeutique aux enfants, adolescents, et adultes. Ce poste est flexible en personne à notre bureau d’Ottawa ou virtuellement.</w:t>
      </w:r>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b w:val="1"/>
          <w:sz w:val="28"/>
          <w:szCs w:val="28"/>
          <w:rtl w:val="0"/>
        </w:rPr>
        <w:t xml:space="preserve">À propos de nous</w:t>
      </w:r>
    </w:p>
    <w:p w:rsidR="00000000" w:rsidDel="00000000" w:rsidP="00000000" w:rsidRDefault="00000000" w:rsidRPr="00000000" w14:paraId="0000002A">
      <w:pPr>
        <w:rPr>
          <w:sz w:val="26"/>
          <w:szCs w:val="26"/>
        </w:rPr>
      </w:pPr>
      <w:r w:rsidDel="00000000" w:rsidR="00000000" w:rsidRPr="00000000">
        <w:rPr>
          <w:sz w:val="26"/>
          <w:szCs w:val="26"/>
          <w:rtl w:val="0"/>
        </w:rPr>
        <w:t xml:space="preserve">Chez Desjardins Psychotherapy, nous disposons d'une équipe de cliniciens en santé mentale hautement qualifiés qui se consacrent à offrir des thérapies individuelles, de couple et familiales à des clients âgés de 10 ans et plus. Nos professionnels s’engagent à aider leurs clients à atteindre leur bien-être émotionnel et psychologique. Nous utilisons une nouvelle approche de troisième vague et des modèles thérapeutiques fondés sur des données probantes pour offrir un environnement sûr qui soutient les clients face aux défis de la vie.</w:t>
      </w:r>
    </w:p>
    <w:p w:rsidR="00000000" w:rsidDel="00000000" w:rsidP="00000000" w:rsidRDefault="00000000" w:rsidRPr="00000000" w14:paraId="0000002B">
      <w:pPr>
        <w:rPr>
          <w:sz w:val="26"/>
          <w:szCs w:val="26"/>
        </w:rPr>
      </w:pPr>
      <w:r w:rsidDel="00000000" w:rsidR="00000000" w:rsidRPr="00000000">
        <w:rPr>
          <w:rtl w:val="0"/>
        </w:rPr>
      </w:r>
    </w:p>
    <w:p w:rsidR="00000000" w:rsidDel="00000000" w:rsidP="00000000" w:rsidRDefault="00000000" w:rsidRPr="00000000" w14:paraId="0000002C">
      <w:pPr>
        <w:rPr>
          <w:sz w:val="26"/>
          <w:szCs w:val="26"/>
        </w:rPr>
      </w:pPr>
      <w:r w:rsidDel="00000000" w:rsidR="00000000" w:rsidRPr="00000000">
        <w:rPr>
          <w:sz w:val="26"/>
          <w:szCs w:val="26"/>
          <w:rtl w:val="0"/>
        </w:rPr>
        <w:t xml:space="preserve">Nous sommes présentement situés au coin de l'avenue Industrielle et du boulevard St-Laurent - 1730, boulevard St-Laurent, suite 800, à Ottawa. Nous prévoyons déménager dans un espace plus grand d’ici la fin printemps 2024 pour accueillir notre pratique croissante.</w:t>
      </w:r>
    </w:p>
    <w:p w:rsidR="00000000" w:rsidDel="00000000" w:rsidP="00000000" w:rsidRDefault="00000000" w:rsidRPr="00000000" w14:paraId="0000002D">
      <w:pPr>
        <w:rPr>
          <w:sz w:val="26"/>
          <w:szCs w:val="26"/>
        </w:rPr>
      </w:pPr>
      <w:r w:rsidDel="00000000" w:rsidR="00000000" w:rsidRPr="00000000">
        <w:rPr>
          <w:rtl w:val="0"/>
        </w:rPr>
      </w:r>
    </w:p>
    <w:p w:rsidR="00000000" w:rsidDel="00000000" w:rsidP="00000000" w:rsidRDefault="00000000" w:rsidRPr="00000000" w14:paraId="0000002E">
      <w:pPr>
        <w:rPr>
          <w:sz w:val="26"/>
          <w:szCs w:val="26"/>
        </w:rPr>
      </w:pPr>
      <w:r w:rsidDel="00000000" w:rsidR="00000000" w:rsidRPr="00000000">
        <w:rPr>
          <w:sz w:val="26"/>
          <w:szCs w:val="26"/>
          <w:rtl w:val="0"/>
        </w:rPr>
        <w:t xml:space="preserve">Pour plus d'informations sur notre pratique, consultez notre site Internet : </w:t>
      </w:r>
      <w:hyperlink r:id="rId8">
        <w:r w:rsidDel="00000000" w:rsidR="00000000" w:rsidRPr="00000000">
          <w:rPr>
            <w:sz w:val="26"/>
            <w:szCs w:val="26"/>
            <w:u w:val="single"/>
            <w:rtl w:val="0"/>
          </w:rPr>
          <w:t xml:space="preserve">Desjardins Psychotherapy</w:t>
        </w:r>
      </w:hyperlink>
      <w:r w:rsidDel="00000000" w:rsidR="00000000" w:rsidRPr="00000000">
        <w:rPr>
          <w:rtl w:val="0"/>
        </w:rPr>
      </w:r>
    </w:p>
    <w:p w:rsidR="00000000" w:rsidDel="00000000" w:rsidP="00000000" w:rsidRDefault="00000000" w:rsidRPr="00000000" w14:paraId="0000002F">
      <w:pPr>
        <w:rPr>
          <w:sz w:val="26"/>
          <w:szCs w:val="26"/>
        </w:rPr>
      </w:pPr>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b w:val="1"/>
          <w:sz w:val="28"/>
          <w:szCs w:val="28"/>
          <w:rtl w:val="0"/>
        </w:rPr>
        <w:t xml:space="preserve">Notre vision</w:t>
      </w:r>
    </w:p>
    <w:p w:rsidR="00000000" w:rsidDel="00000000" w:rsidP="00000000" w:rsidRDefault="00000000" w:rsidRPr="00000000" w14:paraId="00000031">
      <w:pPr>
        <w:rPr>
          <w:sz w:val="26"/>
          <w:szCs w:val="26"/>
        </w:rPr>
      </w:pPr>
      <w:r w:rsidDel="00000000" w:rsidR="00000000" w:rsidRPr="00000000">
        <w:rPr>
          <w:sz w:val="26"/>
          <w:szCs w:val="26"/>
          <w:rtl w:val="0"/>
        </w:rPr>
        <w:t xml:space="preserve">Nous aidons des milliers de personnes à apprendre à vivre facilement</w:t>
      </w:r>
    </w:p>
    <w:p w:rsidR="00000000" w:rsidDel="00000000" w:rsidP="00000000" w:rsidRDefault="00000000" w:rsidRPr="00000000" w14:paraId="00000032">
      <w:pPr>
        <w:rPr>
          <w:sz w:val="26"/>
          <w:szCs w:val="26"/>
        </w:rPr>
      </w:pPr>
      <w:r w:rsidDel="00000000" w:rsidR="00000000" w:rsidRPr="00000000">
        <w:rPr>
          <w:rtl w:val="0"/>
        </w:rPr>
      </w:r>
    </w:p>
    <w:p w:rsidR="00000000" w:rsidDel="00000000" w:rsidP="00000000" w:rsidRDefault="00000000" w:rsidRPr="00000000" w14:paraId="00000033">
      <w:pPr>
        <w:rPr>
          <w:b w:val="1"/>
          <w:sz w:val="28"/>
          <w:szCs w:val="28"/>
        </w:rPr>
      </w:pPr>
      <w:r w:rsidDel="00000000" w:rsidR="00000000" w:rsidRPr="00000000">
        <w:rPr>
          <w:b w:val="1"/>
          <w:sz w:val="28"/>
          <w:szCs w:val="28"/>
          <w:rtl w:val="0"/>
        </w:rPr>
        <w:t xml:space="preserve">Nos valeurs fondamentales</w:t>
      </w:r>
    </w:p>
    <w:p w:rsidR="00000000" w:rsidDel="00000000" w:rsidP="00000000" w:rsidRDefault="00000000" w:rsidRPr="00000000" w14:paraId="00000034">
      <w:pPr>
        <w:rPr>
          <w:sz w:val="26"/>
          <w:szCs w:val="26"/>
        </w:rPr>
      </w:pPr>
      <w:r w:rsidDel="00000000" w:rsidR="00000000" w:rsidRPr="00000000">
        <w:rPr>
          <w:sz w:val="26"/>
          <w:szCs w:val="26"/>
          <w:rtl w:val="0"/>
        </w:rPr>
        <w:t xml:space="preserve">Authenticité</w:t>
      </w:r>
    </w:p>
    <w:p w:rsidR="00000000" w:rsidDel="00000000" w:rsidP="00000000" w:rsidRDefault="00000000" w:rsidRPr="00000000" w14:paraId="00000035">
      <w:pPr>
        <w:rPr>
          <w:sz w:val="26"/>
          <w:szCs w:val="26"/>
        </w:rPr>
      </w:pPr>
      <w:r w:rsidDel="00000000" w:rsidR="00000000" w:rsidRPr="00000000">
        <w:rPr>
          <w:sz w:val="26"/>
          <w:szCs w:val="26"/>
          <w:rtl w:val="0"/>
        </w:rPr>
        <w:t xml:space="preserve">Etre un joueur d'équipe</w:t>
      </w:r>
    </w:p>
    <w:p w:rsidR="00000000" w:rsidDel="00000000" w:rsidP="00000000" w:rsidRDefault="00000000" w:rsidRPr="00000000" w14:paraId="00000036">
      <w:pPr>
        <w:rPr>
          <w:sz w:val="26"/>
          <w:szCs w:val="26"/>
        </w:rPr>
      </w:pPr>
      <w:r w:rsidDel="00000000" w:rsidR="00000000" w:rsidRPr="00000000">
        <w:rPr>
          <w:sz w:val="26"/>
          <w:szCs w:val="26"/>
          <w:rtl w:val="0"/>
        </w:rPr>
        <w:t xml:space="preserve">Travaillez dur, jouez dur</w:t>
      </w:r>
    </w:p>
    <w:p w:rsidR="00000000" w:rsidDel="00000000" w:rsidP="00000000" w:rsidRDefault="00000000" w:rsidRPr="00000000" w14:paraId="00000037">
      <w:pPr>
        <w:rPr>
          <w:sz w:val="26"/>
          <w:szCs w:val="26"/>
        </w:rPr>
      </w:pPr>
      <w:r w:rsidDel="00000000" w:rsidR="00000000" w:rsidRPr="00000000">
        <w:rPr>
          <w:sz w:val="26"/>
          <w:szCs w:val="26"/>
          <w:rtl w:val="0"/>
        </w:rPr>
        <w:t xml:space="preserve">Le poste est assez flexible et nous pouvons travailler avec vous pour créer un emploi de rêve !</w:t>
      </w:r>
    </w:p>
    <w:p w:rsidR="00000000" w:rsidDel="00000000" w:rsidP="00000000" w:rsidRDefault="00000000" w:rsidRPr="00000000" w14:paraId="00000038">
      <w:pPr>
        <w:rPr>
          <w:sz w:val="26"/>
          <w:szCs w:val="26"/>
        </w:rPr>
      </w:pPr>
      <w:r w:rsidDel="00000000" w:rsidR="00000000" w:rsidRPr="00000000">
        <w:rPr>
          <w:rtl w:val="0"/>
        </w:rPr>
      </w:r>
    </w:p>
    <w:p w:rsidR="00000000" w:rsidDel="00000000" w:rsidP="00000000" w:rsidRDefault="00000000" w:rsidRPr="00000000" w14:paraId="00000039">
      <w:pPr>
        <w:rPr>
          <w:i w:val="1"/>
          <w:sz w:val="26"/>
          <w:szCs w:val="26"/>
        </w:rPr>
      </w:pPr>
      <w:r w:rsidDel="00000000" w:rsidR="00000000" w:rsidRPr="00000000">
        <w:rPr>
          <w:i w:val="1"/>
          <w:sz w:val="26"/>
          <w:szCs w:val="26"/>
          <w:rtl w:val="0"/>
        </w:rPr>
        <w:t xml:space="preserve">En rejoignant notre équipe, vous bénéficierez de :</w:t>
      </w:r>
    </w:p>
    <w:p w:rsidR="00000000" w:rsidDel="00000000" w:rsidP="00000000" w:rsidRDefault="00000000" w:rsidRPr="00000000" w14:paraId="0000003A">
      <w:pPr>
        <w:numPr>
          <w:ilvl w:val="0"/>
          <w:numId w:val="2"/>
        </w:numPr>
        <w:ind w:left="720" w:hanging="360"/>
        <w:rPr>
          <w:sz w:val="26"/>
          <w:szCs w:val="26"/>
          <w:u w:val="none"/>
        </w:rPr>
      </w:pPr>
      <w:r w:rsidDel="00000000" w:rsidR="00000000" w:rsidRPr="00000000">
        <w:rPr>
          <w:sz w:val="26"/>
          <w:szCs w:val="26"/>
          <w:rtl w:val="0"/>
        </w:rPr>
        <w:t xml:space="preserve">Rémunération compétitive</w:t>
      </w:r>
    </w:p>
    <w:p w:rsidR="00000000" w:rsidDel="00000000" w:rsidP="00000000" w:rsidRDefault="00000000" w:rsidRPr="00000000" w14:paraId="0000003B">
      <w:pPr>
        <w:numPr>
          <w:ilvl w:val="0"/>
          <w:numId w:val="2"/>
        </w:numPr>
        <w:ind w:left="720" w:hanging="360"/>
        <w:rPr>
          <w:sz w:val="26"/>
          <w:szCs w:val="26"/>
          <w:u w:val="none"/>
        </w:rPr>
      </w:pPr>
      <w:r w:rsidDel="00000000" w:rsidR="00000000" w:rsidRPr="00000000">
        <w:rPr>
          <w:sz w:val="26"/>
          <w:szCs w:val="26"/>
          <w:rtl w:val="0"/>
        </w:rPr>
        <w:t xml:space="preserve">Références d’une liste d'attente</w:t>
      </w:r>
    </w:p>
    <w:p w:rsidR="00000000" w:rsidDel="00000000" w:rsidP="00000000" w:rsidRDefault="00000000" w:rsidRPr="00000000" w14:paraId="0000003C">
      <w:pPr>
        <w:numPr>
          <w:ilvl w:val="0"/>
          <w:numId w:val="2"/>
        </w:numPr>
        <w:ind w:left="720" w:hanging="360"/>
        <w:rPr>
          <w:sz w:val="26"/>
          <w:szCs w:val="26"/>
          <w:u w:val="none"/>
        </w:rPr>
      </w:pPr>
      <w:r w:rsidDel="00000000" w:rsidR="00000000" w:rsidRPr="00000000">
        <w:rPr>
          <w:sz w:val="26"/>
          <w:szCs w:val="26"/>
          <w:rtl w:val="0"/>
        </w:rPr>
        <w:t xml:space="preserve">Des services de bureau complets et une équipe administrative</w:t>
      </w:r>
    </w:p>
    <w:p w:rsidR="00000000" w:rsidDel="00000000" w:rsidP="00000000" w:rsidRDefault="00000000" w:rsidRPr="00000000" w14:paraId="0000003D">
      <w:pPr>
        <w:numPr>
          <w:ilvl w:val="0"/>
          <w:numId w:val="2"/>
        </w:numPr>
        <w:ind w:left="720" w:hanging="360"/>
        <w:rPr>
          <w:sz w:val="26"/>
          <w:szCs w:val="26"/>
          <w:u w:val="none"/>
        </w:rPr>
      </w:pPr>
      <w:r w:rsidDel="00000000" w:rsidR="00000000" w:rsidRPr="00000000">
        <w:rPr>
          <w:sz w:val="26"/>
          <w:szCs w:val="26"/>
          <w:rtl w:val="0"/>
        </w:rPr>
        <w:t xml:space="preserve">Supervision hebdomadaire par les pairs</w:t>
      </w:r>
    </w:p>
    <w:p w:rsidR="00000000" w:rsidDel="00000000" w:rsidP="00000000" w:rsidRDefault="00000000" w:rsidRPr="00000000" w14:paraId="0000003E">
      <w:pPr>
        <w:numPr>
          <w:ilvl w:val="0"/>
          <w:numId w:val="2"/>
        </w:numPr>
        <w:ind w:left="720" w:hanging="360"/>
        <w:rPr>
          <w:sz w:val="26"/>
          <w:szCs w:val="26"/>
          <w:u w:val="none"/>
        </w:rPr>
      </w:pPr>
      <w:r w:rsidDel="00000000" w:rsidR="00000000" w:rsidRPr="00000000">
        <w:rPr>
          <w:sz w:val="26"/>
          <w:szCs w:val="26"/>
          <w:rtl w:val="0"/>
        </w:rPr>
        <w:t xml:space="preserve">Beau bureau moderne avec de grandes fenêtres</w:t>
      </w:r>
    </w:p>
    <w:p w:rsidR="00000000" w:rsidDel="00000000" w:rsidP="00000000" w:rsidRDefault="00000000" w:rsidRPr="00000000" w14:paraId="0000003F">
      <w:pPr>
        <w:numPr>
          <w:ilvl w:val="0"/>
          <w:numId w:val="2"/>
        </w:numPr>
        <w:ind w:left="720" w:hanging="360"/>
        <w:rPr>
          <w:sz w:val="26"/>
          <w:szCs w:val="26"/>
          <w:u w:val="none"/>
        </w:rPr>
      </w:pPr>
      <w:r w:rsidDel="00000000" w:rsidR="00000000" w:rsidRPr="00000000">
        <w:rPr>
          <w:sz w:val="26"/>
          <w:szCs w:val="26"/>
          <w:rtl w:val="0"/>
        </w:rPr>
        <w:t xml:space="preserve">Idéalement situé dans l’est d’Ottawa, à proximité des principales intersections routières</w:t>
      </w:r>
    </w:p>
    <w:p w:rsidR="00000000" w:rsidDel="00000000" w:rsidP="00000000" w:rsidRDefault="00000000" w:rsidRPr="00000000" w14:paraId="00000040">
      <w:pPr>
        <w:rPr>
          <w:sz w:val="26"/>
          <w:szCs w:val="26"/>
        </w:rPr>
      </w:pPr>
      <w:r w:rsidDel="00000000" w:rsidR="00000000" w:rsidRPr="00000000">
        <w:rPr>
          <w:rtl w:val="0"/>
        </w:rPr>
      </w:r>
    </w:p>
    <w:p w:rsidR="00000000" w:rsidDel="00000000" w:rsidP="00000000" w:rsidRDefault="00000000" w:rsidRPr="00000000" w14:paraId="00000041">
      <w:pPr>
        <w:rPr>
          <w:b w:val="1"/>
          <w:sz w:val="28"/>
          <w:szCs w:val="28"/>
        </w:rPr>
      </w:pPr>
      <w:r w:rsidDel="00000000" w:rsidR="00000000" w:rsidRPr="00000000">
        <w:rPr>
          <w:b w:val="1"/>
          <w:sz w:val="28"/>
          <w:szCs w:val="28"/>
          <w:rtl w:val="0"/>
        </w:rPr>
        <w:t xml:space="preserve">Qualifications</w:t>
      </w:r>
    </w:p>
    <w:p w:rsidR="00000000" w:rsidDel="00000000" w:rsidP="00000000" w:rsidRDefault="00000000" w:rsidRPr="00000000" w14:paraId="00000042">
      <w:pPr>
        <w:numPr>
          <w:ilvl w:val="0"/>
          <w:numId w:val="6"/>
        </w:numPr>
        <w:ind w:left="720" w:hanging="360"/>
        <w:rPr>
          <w:sz w:val="26"/>
          <w:szCs w:val="26"/>
          <w:u w:val="none"/>
        </w:rPr>
      </w:pPr>
      <w:r w:rsidDel="00000000" w:rsidR="00000000" w:rsidRPr="00000000">
        <w:rPr>
          <w:sz w:val="26"/>
          <w:szCs w:val="26"/>
          <w:rtl w:val="0"/>
        </w:rPr>
        <w:t xml:space="preserve">Le candidat idéal est titulaire d'une maîtrise en counselling et psychologie et est inscrit à l'Ordre des psychothérapeute autorisé de l'Ontario (OPAO).</w:t>
      </w:r>
    </w:p>
    <w:p w:rsidR="00000000" w:rsidDel="00000000" w:rsidP="00000000" w:rsidRDefault="00000000" w:rsidRPr="00000000" w14:paraId="00000043">
      <w:pPr>
        <w:numPr>
          <w:ilvl w:val="0"/>
          <w:numId w:val="6"/>
        </w:numPr>
        <w:ind w:left="720" w:hanging="360"/>
        <w:rPr>
          <w:sz w:val="26"/>
          <w:szCs w:val="26"/>
          <w:u w:val="none"/>
        </w:rPr>
      </w:pPr>
      <w:r w:rsidDel="00000000" w:rsidR="00000000" w:rsidRPr="00000000">
        <w:rPr>
          <w:sz w:val="26"/>
          <w:szCs w:val="26"/>
          <w:rtl w:val="0"/>
        </w:rPr>
        <w:t xml:space="preserve">Un candidat ayant une formation similaire et autorisé à exercer l’acte de psychothérapie est également éligible.</w:t>
      </w:r>
    </w:p>
    <w:p w:rsidR="00000000" w:rsidDel="00000000" w:rsidP="00000000" w:rsidRDefault="00000000" w:rsidRPr="00000000" w14:paraId="00000044">
      <w:pPr>
        <w:numPr>
          <w:ilvl w:val="0"/>
          <w:numId w:val="6"/>
        </w:numPr>
        <w:ind w:left="720" w:hanging="360"/>
        <w:rPr>
          <w:sz w:val="26"/>
          <w:szCs w:val="26"/>
          <w:u w:val="none"/>
        </w:rPr>
      </w:pPr>
      <w:r w:rsidDel="00000000" w:rsidR="00000000" w:rsidRPr="00000000">
        <w:rPr>
          <w:sz w:val="26"/>
          <w:szCs w:val="26"/>
          <w:rtl w:val="0"/>
        </w:rPr>
        <w:t xml:space="preserve">Doit être bilingue en français-anglais.</w:t>
      </w:r>
    </w:p>
    <w:p w:rsidR="00000000" w:rsidDel="00000000" w:rsidP="00000000" w:rsidRDefault="00000000" w:rsidRPr="00000000" w14:paraId="00000045">
      <w:pPr>
        <w:numPr>
          <w:ilvl w:val="0"/>
          <w:numId w:val="6"/>
        </w:numPr>
        <w:ind w:left="720" w:hanging="360"/>
        <w:rPr>
          <w:sz w:val="26"/>
          <w:szCs w:val="26"/>
        </w:rPr>
      </w:pPr>
      <w:r w:rsidDel="00000000" w:rsidR="00000000" w:rsidRPr="00000000">
        <w:rPr>
          <w:sz w:val="26"/>
          <w:szCs w:val="26"/>
          <w:rtl w:val="0"/>
        </w:rPr>
        <w:t xml:space="preserve">Posséder une expérience clinique et une formation dans l’un de ces domaines :</w:t>
      </w:r>
    </w:p>
    <w:p w:rsidR="00000000" w:rsidDel="00000000" w:rsidP="00000000" w:rsidRDefault="00000000" w:rsidRPr="00000000" w14:paraId="00000046">
      <w:pPr>
        <w:numPr>
          <w:ilvl w:val="1"/>
          <w:numId w:val="6"/>
        </w:numPr>
        <w:ind w:left="1440" w:hanging="360"/>
        <w:rPr>
          <w:sz w:val="26"/>
          <w:szCs w:val="26"/>
        </w:rPr>
      </w:pPr>
      <w:r w:rsidDel="00000000" w:rsidR="00000000" w:rsidRPr="00000000">
        <w:rPr>
          <w:sz w:val="26"/>
          <w:szCs w:val="26"/>
          <w:rtl w:val="0"/>
        </w:rPr>
        <w:t xml:space="preserve">Approches EMDR/IFS tenant compte des traumatismes</w:t>
      </w:r>
    </w:p>
    <w:p w:rsidR="00000000" w:rsidDel="00000000" w:rsidP="00000000" w:rsidRDefault="00000000" w:rsidRPr="00000000" w14:paraId="00000047">
      <w:pPr>
        <w:numPr>
          <w:ilvl w:val="1"/>
          <w:numId w:val="6"/>
        </w:numPr>
        <w:ind w:left="1440" w:hanging="360"/>
        <w:rPr>
          <w:sz w:val="26"/>
          <w:szCs w:val="26"/>
        </w:rPr>
      </w:pPr>
      <w:r w:rsidDel="00000000" w:rsidR="00000000" w:rsidRPr="00000000">
        <w:rPr>
          <w:sz w:val="26"/>
          <w:szCs w:val="26"/>
          <w:rtl w:val="0"/>
        </w:rPr>
        <w:t xml:space="preserve">Thérapie de couple avec approche EFT/Gottman</w:t>
      </w:r>
    </w:p>
    <w:p w:rsidR="00000000" w:rsidDel="00000000" w:rsidP="00000000" w:rsidRDefault="00000000" w:rsidRPr="00000000" w14:paraId="00000048">
      <w:pPr>
        <w:numPr>
          <w:ilvl w:val="1"/>
          <w:numId w:val="6"/>
        </w:numPr>
        <w:ind w:left="1440" w:hanging="360"/>
        <w:rPr>
          <w:sz w:val="26"/>
          <w:szCs w:val="26"/>
        </w:rPr>
      </w:pPr>
      <w:r w:rsidDel="00000000" w:rsidR="00000000" w:rsidRPr="00000000">
        <w:rPr>
          <w:sz w:val="26"/>
          <w:szCs w:val="26"/>
          <w:rtl w:val="0"/>
        </w:rPr>
        <w:t xml:space="preserve">Thérapeute pour enfants ou adultes atteints de TDAH/TSA/neurodivergence</w:t>
      </w:r>
    </w:p>
    <w:p w:rsidR="00000000" w:rsidDel="00000000" w:rsidP="00000000" w:rsidRDefault="00000000" w:rsidRPr="00000000" w14:paraId="00000049">
      <w:pPr>
        <w:numPr>
          <w:ilvl w:val="1"/>
          <w:numId w:val="6"/>
        </w:numPr>
        <w:ind w:left="1440" w:hanging="360"/>
        <w:rPr>
          <w:sz w:val="26"/>
          <w:szCs w:val="26"/>
        </w:rPr>
      </w:pPr>
      <w:r w:rsidDel="00000000" w:rsidR="00000000" w:rsidRPr="00000000">
        <w:rPr>
          <w:sz w:val="26"/>
          <w:szCs w:val="26"/>
          <w:rtl w:val="0"/>
        </w:rPr>
        <w:t xml:space="preserve">Thérapeute familial pour la parentalité et le regroupement familial</w:t>
      </w:r>
    </w:p>
    <w:p w:rsidR="00000000" w:rsidDel="00000000" w:rsidP="00000000" w:rsidRDefault="00000000" w:rsidRPr="00000000" w14:paraId="0000004A">
      <w:pPr>
        <w:numPr>
          <w:ilvl w:val="1"/>
          <w:numId w:val="6"/>
        </w:numPr>
        <w:ind w:left="1440" w:hanging="360"/>
        <w:rPr>
          <w:sz w:val="26"/>
          <w:szCs w:val="26"/>
        </w:rPr>
      </w:pPr>
      <w:r w:rsidDel="00000000" w:rsidR="00000000" w:rsidRPr="00000000">
        <w:rPr>
          <w:sz w:val="26"/>
          <w:szCs w:val="26"/>
          <w:rtl w:val="0"/>
        </w:rPr>
        <w:t xml:space="preserve">Sexologue</w:t>
      </w:r>
    </w:p>
    <w:p w:rsidR="00000000" w:rsidDel="00000000" w:rsidP="00000000" w:rsidRDefault="00000000" w:rsidRPr="00000000" w14:paraId="0000004B">
      <w:pPr>
        <w:numPr>
          <w:ilvl w:val="1"/>
          <w:numId w:val="6"/>
        </w:numPr>
        <w:ind w:left="1440" w:hanging="360"/>
        <w:rPr>
          <w:sz w:val="26"/>
          <w:szCs w:val="26"/>
        </w:rPr>
      </w:pPr>
      <w:r w:rsidDel="00000000" w:rsidR="00000000" w:rsidRPr="00000000">
        <w:rPr>
          <w:sz w:val="26"/>
          <w:szCs w:val="26"/>
          <w:rtl w:val="0"/>
        </w:rPr>
        <w:t xml:space="preserve">Thérapeute en toxicomanie ou en addictions comportementales</w:t>
      </w:r>
    </w:p>
    <w:p w:rsidR="00000000" w:rsidDel="00000000" w:rsidP="00000000" w:rsidRDefault="00000000" w:rsidRPr="00000000" w14:paraId="0000004C">
      <w:pPr>
        <w:numPr>
          <w:ilvl w:val="1"/>
          <w:numId w:val="6"/>
        </w:numPr>
        <w:ind w:left="1440" w:hanging="360"/>
        <w:rPr>
          <w:sz w:val="26"/>
          <w:szCs w:val="26"/>
        </w:rPr>
      </w:pPr>
      <w:r w:rsidDel="00000000" w:rsidR="00000000" w:rsidRPr="00000000">
        <w:rPr>
          <w:sz w:val="26"/>
          <w:szCs w:val="26"/>
          <w:rtl w:val="0"/>
        </w:rPr>
        <w:t xml:space="preserve">Traitement des troubles de l'alimentation</w:t>
      </w:r>
    </w:p>
    <w:p w:rsidR="00000000" w:rsidDel="00000000" w:rsidP="00000000" w:rsidRDefault="00000000" w:rsidRPr="00000000" w14:paraId="0000004D">
      <w:pPr>
        <w:rPr>
          <w:sz w:val="26"/>
          <w:szCs w:val="26"/>
        </w:rPr>
      </w:pPr>
      <w:r w:rsidDel="00000000" w:rsidR="00000000" w:rsidRPr="00000000">
        <w:rPr>
          <w:rtl w:val="0"/>
        </w:rPr>
      </w:r>
    </w:p>
    <w:p w:rsidR="00000000" w:rsidDel="00000000" w:rsidP="00000000" w:rsidRDefault="00000000" w:rsidRPr="00000000" w14:paraId="0000004E">
      <w:pPr>
        <w:rPr>
          <w:b w:val="1"/>
          <w:sz w:val="28"/>
          <w:szCs w:val="28"/>
        </w:rPr>
      </w:pPr>
      <w:r w:rsidDel="00000000" w:rsidR="00000000" w:rsidRPr="00000000">
        <w:rPr>
          <w:b w:val="1"/>
          <w:sz w:val="28"/>
          <w:szCs w:val="28"/>
          <w:rtl w:val="0"/>
        </w:rPr>
        <w:t xml:space="preserve">Processus de demande</w:t>
      </w:r>
    </w:p>
    <w:p w:rsidR="00000000" w:rsidDel="00000000" w:rsidP="00000000" w:rsidRDefault="00000000" w:rsidRPr="00000000" w14:paraId="0000004F">
      <w:pPr>
        <w:rPr>
          <w:sz w:val="26"/>
          <w:szCs w:val="26"/>
        </w:rPr>
      </w:pPr>
      <w:r w:rsidDel="00000000" w:rsidR="00000000" w:rsidRPr="00000000">
        <w:rPr>
          <w:sz w:val="26"/>
          <w:szCs w:val="26"/>
          <w:rtl w:val="0"/>
        </w:rPr>
        <w:t xml:space="preserve">Veuillez envoyer votre curriculum vitae et votre lettre de motivation à notre directrice clinique, Julie Desjardins à </w:t>
      </w:r>
      <w:hyperlink r:id="rId9">
        <w:r w:rsidDel="00000000" w:rsidR="00000000" w:rsidRPr="00000000">
          <w:rPr>
            <w:color w:val="1155cc"/>
            <w:sz w:val="26"/>
            <w:szCs w:val="26"/>
            <w:u w:val="single"/>
            <w:rtl w:val="0"/>
          </w:rPr>
          <w:t xml:space="preserve">desjardinspsychotherapy@gmail.com</w:t>
        </w:r>
      </w:hyperlink>
      <w:r w:rsidDel="00000000" w:rsidR="00000000" w:rsidRPr="00000000">
        <w:rPr>
          <w:rtl w:val="0"/>
        </w:rPr>
      </w:r>
    </w:p>
    <w:p w:rsidR="00000000" w:rsidDel="00000000" w:rsidP="00000000" w:rsidRDefault="00000000" w:rsidRPr="00000000" w14:paraId="00000050">
      <w:pPr>
        <w:rPr>
          <w:sz w:val="26"/>
          <w:szCs w:val="26"/>
        </w:rPr>
      </w:pPr>
      <w:r w:rsidDel="00000000" w:rsidR="00000000" w:rsidRPr="00000000">
        <w:rPr>
          <w:rtl w:val="0"/>
        </w:rPr>
      </w:r>
    </w:p>
    <w:p w:rsidR="00000000" w:rsidDel="00000000" w:rsidP="00000000" w:rsidRDefault="00000000" w:rsidRPr="00000000" w14:paraId="00000051">
      <w:pPr>
        <w:rPr>
          <w:sz w:val="26"/>
          <w:szCs w:val="26"/>
        </w:rPr>
      </w:pPr>
      <w:r w:rsidDel="00000000" w:rsidR="00000000" w:rsidRPr="00000000">
        <w:rPr>
          <w:sz w:val="26"/>
          <w:szCs w:val="26"/>
          <w:rtl w:val="0"/>
        </w:rPr>
        <w:t xml:space="preserve">En plus de soumettre un curriculum vitae et une lettre de motivation : veuillez compléter le test de personnalité Big 5 (</w:t>
      </w:r>
      <w:r w:rsidDel="00000000" w:rsidR="00000000" w:rsidRPr="00000000">
        <w:rPr>
          <w:color w:val="2d2d2d"/>
          <w:sz w:val="26"/>
          <w:szCs w:val="26"/>
          <w:rtl w:val="0"/>
        </w:rPr>
        <w:t xml:space="preserve">https://www.123test.com/personality-test/</w:t>
      </w:r>
      <w:r w:rsidDel="00000000" w:rsidR="00000000" w:rsidRPr="00000000">
        <w:rPr>
          <w:sz w:val="26"/>
          <w:szCs w:val="26"/>
          <w:rtl w:val="0"/>
        </w:rPr>
        <w:t xml:space="preserve">) et partager vos résultats pendant le processus d'embauche.</w:t>
      </w:r>
    </w:p>
    <w:p w:rsidR="00000000" w:rsidDel="00000000" w:rsidP="00000000" w:rsidRDefault="00000000" w:rsidRPr="00000000" w14:paraId="00000052">
      <w:pPr>
        <w:jc w:val="left"/>
        <w:rPr>
          <w:sz w:val="26"/>
          <w:szCs w:val="26"/>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line="276"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center"/>
      <w:rPr/>
    </w:pPr>
    <w:r w:rsidDel="00000000" w:rsidR="00000000" w:rsidRPr="00000000">
      <w:rPr/>
      <w:drawing>
        <wp:inline distB="114300" distT="114300" distL="114300" distR="114300">
          <wp:extent cx="1492087" cy="14812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92087" cy="1481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b4b4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b4b4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4b4b4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4b4b4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4b4b4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4b4b4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desjardinspsychotherapy@gmail.com" TargetMode="External"/><Relationship Id="rId5" Type="http://schemas.openxmlformats.org/officeDocument/2006/relationships/styles" Target="styles.xml"/><Relationship Id="rId6" Type="http://schemas.openxmlformats.org/officeDocument/2006/relationships/hyperlink" Target="https://www.desjardinspsychotherapy.com/" TargetMode="External"/><Relationship Id="rId7" Type="http://schemas.openxmlformats.org/officeDocument/2006/relationships/hyperlink" Target="mailto:desjardinspsychotherapy@gmail.com" TargetMode="External"/><Relationship Id="rId8" Type="http://schemas.openxmlformats.org/officeDocument/2006/relationships/hyperlink" Target="https://www.desjardinspsychotherap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